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1280"/>
        <w:tblW w:w="11566" w:type="dxa"/>
        <w:tblLayout w:type="fixed"/>
        <w:tblLook w:val="04A0"/>
      </w:tblPr>
      <w:tblGrid>
        <w:gridCol w:w="1756"/>
        <w:gridCol w:w="1682"/>
        <w:gridCol w:w="1350"/>
        <w:gridCol w:w="1620"/>
        <w:gridCol w:w="2070"/>
        <w:gridCol w:w="3088"/>
      </w:tblGrid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2"/>
                <w:szCs w:val="32"/>
              </w:rPr>
            </w:pPr>
            <w:r w:rsidRPr="00294E98">
              <w:rPr>
                <w:rFonts w:ascii="Hurry Up" w:hAnsi="Hurry Up"/>
                <w:sz w:val="32"/>
                <w:szCs w:val="32"/>
              </w:rPr>
              <w:t>Biomes</w:t>
            </w:r>
          </w:p>
        </w:tc>
        <w:tc>
          <w:tcPr>
            <w:tcW w:w="1682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6"/>
                <w:szCs w:val="36"/>
              </w:rPr>
            </w:pPr>
            <w:r w:rsidRPr="00294E98">
              <w:rPr>
                <w:rFonts w:ascii="Hurry Up" w:hAnsi="Hurry Up"/>
                <w:sz w:val="36"/>
                <w:szCs w:val="36"/>
              </w:rPr>
              <w:t>Climate</w:t>
            </w:r>
          </w:p>
        </w:tc>
        <w:tc>
          <w:tcPr>
            <w:tcW w:w="1350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6"/>
                <w:szCs w:val="36"/>
              </w:rPr>
            </w:pPr>
            <w:r w:rsidRPr="00294E98">
              <w:rPr>
                <w:rFonts w:ascii="Hurry Up" w:hAnsi="Hurry Up"/>
                <w:sz w:val="28"/>
                <w:szCs w:val="28"/>
              </w:rPr>
              <w:t>Average Temp</w:t>
            </w:r>
            <w:r>
              <w:rPr>
                <w:rFonts w:ascii="Hurry Up" w:hAnsi="Hurry Up"/>
                <w:sz w:val="28"/>
                <w:szCs w:val="28"/>
              </w:rPr>
              <w:t>.</w:t>
            </w:r>
            <w:r w:rsidRPr="00294E98">
              <w:rPr>
                <w:rFonts w:ascii="Hurry Up" w:hAnsi="Hurry Up"/>
                <w:sz w:val="36"/>
                <w:szCs w:val="36"/>
              </w:rPr>
              <w:t xml:space="preserve"> (c</w:t>
            </w:r>
            <w:r w:rsidRPr="00294E98">
              <w:rPr>
                <w:rFonts w:ascii="Hurry Up" w:hAnsi="Hurry Up"/>
                <w:sz w:val="36"/>
                <w:szCs w:val="36"/>
              </w:rPr>
              <w:t xml:space="preserve"> </w:t>
            </w:r>
            <w:r w:rsidRPr="00294E98">
              <w:rPr>
                <w:rFonts w:ascii="Hurry Up" w:hAnsi="Hurry Up"/>
                <w:sz w:val="36"/>
                <w:szCs w:val="36"/>
              </w:rPr>
              <w:t>)</w:t>
            </w:r>
          </w:p>
        </w:tc>
        <w:tc>
          <w:tcPr>
            <w:tcW w:w="1620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2"/>
                <w:szCs w:val="32"/>
              </w:rPr>
            </w:pPr>
            <w:r w:rsidRPr="00294E98">
              <w:rPr>
                <w:rFonts w:ascii="Hurry Up" w:hAnsi="Hurry Up"/>
                <w:sz w:val="32"/>
                <w:szCs w:val="32"/>
              </w:rPr>
              <w:t>Average Yearly Rainfall</w:t>
            </w:r>
          </w:p>
        </w:tc>
        <w:tc>
          <w:tcPr>
            <w:tcW w:w="2070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6"/>
                <w:szCs w:val="36"/>
              </w:rPr>
            </w:pPr>
            <w:r w:rsidRPr="00294E98">
              <w:rPr>
                <w:rFonts w:ascii="Hurry Up" w:hAnsi="Hurry Up"/>
                <w:sz w:val="36"/>
                <w:szCs w:val="36"/>
              </w:rPr>
              <w:t>Animals</w:t>
            </w:r>
          </w:p>
        </w:tc>
        <w:tc>
          <w:tcPr>
            <w:tcW w:w="3088" w:type="dxa"/>
          </w:tcPr>
          <w:p w:rsidR="00294E98" w:rsidRPr="00294E98" w:rsidRDefault="00294E98" w:rsidP="00294E98">
            <w:pPr>
              <w:jc w:val="center"/>
              <w:rPr>
                <w:rFonts w:ascii="Hurry Up" w:hAnsi="Hurry Up"/>
                <w:sz w:val="36"/>
                <w:szCs w:val="36"/>
              </w:rPr>
            </w:pPr>
            <w:r w:rsidRPr="00294E98">
              <w:rPr>
                <w:rFonts w:ascii="Hurry Up" w:hAnsi="Hurry Up"/>
                <w:sz w:val="36"/>
                <w:szCs w:val="36"/>
              </w:rPr>
              <w:t>Mini-Illustration</w:t>
            </w:r>
          </w:p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Rainforest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Coniferous Forest</w:t>
            </w:r>
          </w:p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Deciduous Forest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Tundra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Desert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253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Grassland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349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Freshwater</w:t>
            </w:r>
          </w:p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Ecosystem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  <w:tr w:rsidR="00294E98" w:rsidTr="00294E98">
        <w:trPr>
          <w:trHeight w:val="1349"/>
        </w:trPr>
        <w:tc>
          <w:tcPr>
            <w:tcW w:w="1756" w:type="dxa"/>
          </w:tcPr>
          <w:p w:rsidR="00294E98" w:rsidRPr="00294E98" w:rsidRDefault="00294E98" w:rsidP="00294E98">
            <w:pPr>
              <w:jc w:val="center"/>
              <w:rPr>
                <w:b/>
                <w:sz w:val="32"/>
                <w:szCs w:val="32"/>
              </w:rPr>
            </w:pPr>
            <w:r w:rsidRPr="00294E98">
              <w:rPr>
                <w:b/>
                <w:sz w:val="32"/>
                <w:szCs w:val="32"/>
              </w:rPr>
              <w:t>Saltwater Ecosystem</w:t>
            </w:r>
          </w:p>
        </w:tc>
        <w:tc>
          <w:tcPr>
            <w:tcW w:w="1682" w:type="dxa"/>
          </w:tcPr>
          <w:p w:rsidR="00294E98" w:rsidRDefault="00294E98" w:rsidP="00294E98"/>
        </w:tc>
        <w:tc>
          <w:tcPr>
            <w:tcW w:w="1350" w:type="dxa"/>
          </w:tcPr>
          <w:p w:rsidR="00294E98" w:rsidRDefault="00294E98" w:rsidP="00294E98"/>
        </w:tc>
        <w:tc>
          <w:tcPr>
            <w:tcW w:w="1620" w:type="dxa"/>
          </w:tcPr>
          <w:p w:rsidR="00294E98" w:rsidRDefault="00294E98" w:rsidP="00294E98"/>
        </w:tc>
        <w:tc>
          <w:tcPr>
            <w:tcW w:w="2070" w:type="dxa"/>
          </w:tcPr>
          <w:p w:rsidR="00294E98" w:rsidRDefault="00294E98" w:rsidP="00294E98"/>
        </w:tc>
        <w:tc>
          <w:tcPr>
            <w:tcW w:w="3088" w:type="dxa"/>
          </w:tcPr>
          <w:p w:rsidR="00294E98" w:rsidRDefault="00294E98" w:rsidP="00294E98"/>
        </w:tc>
      </w:tr>
    </w:tbl>
    <w:p w:rsidR="00E05B04" w:rsidRDefault="00294E98">
      <w:pPr>
        <w:rPr>
          <w:b/>
          <w:sz w:val="24"/>
          <w:szCs w:val="24"/>
        </w:rPr>
      </w:pPr>
      <w:r>
        <w:t xml:space="preserve"> </w:t>
      </w:r>
      <w:r w:rsidRPr="00294E98">
        <w:rPr>
          <w:b/>
          <w:sz w:val="24"/>
          <w:szCs w:val="24"/>
        </w:rPr>
        <w:t>Name ______________________Date____________________#________POW_____________</w:t>
      </w:r>
    </w:p>
    <w:p w:rsidR="00294E98" w:rsidRDefault="00294E98" w:rsidP="00294E98">
      <w:pPr>
        <w:jc w:val="center"/>
        <w:rPr>
          <w:rFonts w:ascii="Hurry Up" w:hAnsi="Hurry Up"/>
          <w:b/>
          <w:sz w:val="40"/>
          <w:szCs w:val="40"/>
        </w:rPr>
      </w:pPr>
      <w:r w:rsidRPr="00294E98">
        <w:rPr>
          <w:rFonts w:ascii="Hurry Up" w:hAnsi="Hurry Up"/>
          <w:b/>
          <w:sz w:val="40"/>
          <w:szCs w:val="40"/>
        </w:rPr>
        <w:t>Ecosystems Graphic Organizer</w:t>
      </w:r>
    </w:p>
    <w:p w:rsidR="00294E98" w:rsidRPr="00294E98" w:rsidRDefault="00294E98" w:rsidP="00294E98">
      <w:pPr>
        <w:jc w:val="center"/>
        <w:rPr>
          <w:rFonts w:ascii="Hurry Up" w:hAnsi="Hurry Up"/>
          <w:b/>
          <w:sz w:val="40"/>
          <w:szCs w:val="40"/>
        </w:rPr>
      </w:pPr>
    </w:p>
    <w:sectPr w:rsidR="00294E98" w:rsidRPr="00294E98" w:rsidSect="00294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urry Up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4E98"/>
    <w:rsid w:val="00294E98"/>
    <w:rsid w:val="00440D57"/>
    <w:rsid w:val="00E0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4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</Words>
  <Characters>301</Characters>
  <Application>Microsoft Office Word</Application>
  <DocSecurity>0</DocSecurity>
  <Lines>2</Lines>
  <Paragraphs>1</Paragraphs>
  <ScaleCrop>false</ScaleCrop>
  <Company>MCBOE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2010-11-09T20:44:00Z</dcterms:created>
  <dcterms:modified xsi:type="dcterms:W3CDTF">2010-11-09T20:53:00Z</dcterms:modified>
</cp:coreProperties>
</file>